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D41F4" w14:textId="77777777" w:rsidR="005D5542" w:rsidRDefault="005D5542">
      <w:pPr>
        <w:rPr>
          <w:lang w:val="en-US"/>
        </w:rPr>
      </w:pPr>
    </w:p>
    <w:p w14:paraId="76037A7C" w14:textId="77777777" w:rsidR="005D5542" w:rsidRDefault="005D5542">
      <w:pPr>
        <w:rPr>
          <w:lang w:val="en-US"/>
        </w:rPr>
      </w:pPr>
    </w:p>
    <w:p w14:paraId="309A3AF5" w14:textId="7CBAF0EC" w:rsidR="004041C9" w:rsidRPr="00086A49" w:rsidRDefault="0054567D">
      <w:pPr>
        <w:rPr>
          <w:b/>
          <w:bCs/>
          <w:lang w:val="en-US"/>
        </w:rPr>
      </w:pPr>
      <w:r w:rsidRPr="00086A49">
        <w:rPr>
          <w:b/>
          <w:bCs/>
          <w:lang w:val="en-US"/>
        </w:rPr>
        <w:t>WI</w:t>
      </w:r>
      <w:r w:rsidR="00C07F3B" w:rsidRPr="00086A49">
        <w:rPr>
          <w:b/>
          <w:bCs/>
          <w:lang w:val="en-US"/>
        </w:rPr>
        <w:t>.</w:t>
      </w:r>
      <w:r w:rsidR="00086A49" w:rsidRPr="00086A49">
        <w:rPr>
          <w:b/>
          <w:bCs/>
          <w:lang w:val="en-US"/>
        </w:rPr>
        <w:t xml:space="preserve"> How to place a ticket to SPP as a plant, carrier and supplier. </w:t>
      </w:r>
    </w:p>
    <w:p w14:paraId="1D706D97" w14:textId="77777777" w:rsidR="0054567D" w:rsidRPr="0054567D" w:rsidRDefault="0054567D">
      <w:pPr>
        <w:rPr>
          <w:lang w:val="en-US"/>
        </w:rPr>
      </w:pPr>
    </w:p>
    <w:p w14:paraId="32321072" w14:textId="13818D7C" w:rsidR="0054567D" w:rsidRDefault="0054567D">
      <w:r>
        <w:t xml:space="preserve">Choose: </w:t>
      </w:r>
    </w:p>
    <w:p w14:paraId="2E1940F8" w14:textId="77777777" w:rsidR="006619F8" w:rsidRDefault="0054567D" w:rsidP="006619F8">
      <w:pPr>
        <w:pStyle w:val="ListParagraph"/>
        <w:numPr>
          <w:ilvl w:val="0"/>
          <w:numId w:val="2"/>
        </w:numPr>
      </w:pPr>
      <w:r>
        <w:t>Packaging</w:t>
      </w:r>
    </w:p>
    <w:p w14:paraId="241A81AB" w14:textId="79B4F49E" w:rsidR="0054567D" w:rsidRDefault="0054567D" w:rsidP="006619F8">
      <w:pPr>
        <w:pStyle w:val="ListParagraph"/>
        <w:numPr>
          <w:ilvl w:val="0"/>
          <w:numId w:val="2"/>
        </w:numPr>
      </w:pPr>
      <w:r>
        <w:t>Packaging orders</w:t>
      </w:r>
    </w:p>
    <w:p w14:paraId="074694D2" w14:textId="007A234B" w:rsidR="0054567D" w:rsidRDefault="0054567D" w:rsidP="003E7A89">
      <w:pPr>
        <w:pStyle w:val="ListParagraph"/>
        <w:numPr>
          <w:ilvl w:val="0"/>
          <w:numId w:val="2"/>
        </w:numPr>
      </w:pPr>
      <w:r>
        <w:t>Other</w:t>
      </w:r>
    </w:p>
    <w:p w14:paraId="272C0D6B" w14:textId="7ADEEC96" w:rsidR="0054567D" w:rsidRDefault="0054567D" w:rsidP="003E7A89">
      <w:pPr>
        <w:pStyle w:val="ListParagraph"/>
        <w:numPr>
          <w:ilvl w:val="0"/>
          <w:numId w:val="2"/>
        </w:numPr>
      </w:pPr>
      <w:r>
        <w:t xml:space="preserve">Special </w:t>
      </w:r>
    </w:p>
    <w:p w14:paraId="7BCD5CEE" w14:textId="11450D23" w:rsidR="006619F8" w:rsidRDefault="006619F8" w:rsidP="003E7A89">
      <w:pPr>
        <w:pStyle w:val="ListParagraph"/>
        <w:numPr>
          <w:ilvl w:val="0"/>
          <w:numId w:val="2"/>
        </w:numPr>
      </w:pPr>
      <w:r>
        <w:t>Country</w:t>
      </w:r>
    </w:p>
    <w:p w14:paraId="57E22222" w14:textId="7AE345BC" w:rsidR="006619F8" w:rsidRDefault="006619F8" w:rsidP="003E7A89">
      <w:pPr>
        <w:pStyle w:val="ListParagraph"/>
        <w:numPr>
          <w:ilvl w:val="0"/>
          <w:numId w:val="2"/>
        </w:numPr>
      </w:pPr>
      <w:r>
        <w:t>Subject</w:t>
      </w:r>
    </w:p>
    <w:p w14:paraId="16864A6F" w14:textId="77777777" w:rsidR="003E7A89" w:rsidRDefault="003E7A89">
      <w:pPr>
        <w:rPr>
          <w:lang w:val="en-US"/>
        </w:rPr>
      </w:pPr>
    </w:p>
    <w:p w14:paraId="5A987CE6" w14:textId="468D30E6" w:rsidR="0054567D" w:rsidRDefault="003E7A89">
      <w:pPr>
        <w:rPr>
          <w:lang w:val="en-US"/>
        </w:rPr>
      </w:pPr>
      <w:r>
        <w:rPr>
          <w:lang w:val="en-US"/>
        </w:rPr>
        <w:t xml:space="preserve">Submit your request. </w:t>
      </w:r>
      <w:r w:rsidR="0054567D">
        <w:rPr>
          <w:lang w:val="en-US"/>
        </w:rPr>
        <w:t xml:space="preserve">e.g. V-EMB 6016 </w:t>
      </w:r>
    </w:p>
    <w:p w14:paraId="6F9880DE" w14:textId="77777777" w:rsidR="0054567D" w:rsidRDefault="0054567D">
      <w:pPr>
        <w:rPr>
          <w:lang w:val="en-US"/>
        </w:rPr>
      </w:pPr>
    </w:p>
    <w:p w14:paraId="0B541359" w14:textId="77777777" w:rsidR="0054567D" w:rsidRPr="0054567D" w:rsidRDefault="0054567D">
      <w:pPr>
        <w:rPr>
          <w:lang w:val="en-US"/>
        </w:rPr>
      </w:pPr>
    </w:p>
    <w:p w14:paraId="645A5C68" w14:textId="381D765A" w:rsidR="0054567D" w:rsidRPr="006619F8" w:rsidRDefault="00086A49">
      <w:pPr>
        <w:rPr>
          <w:lang w:val="en-US"/>
        </w:rPr>
      </w:pPr>
      <w:r>
        <w:rPr>
          <w:noProof/>
        </w:rPr>
        <w:t xml:space="preserve">, </w:t>
      </w:r>
      <w:r w:rsidR="006619F8">
        <w:rPr>
          <w:noProof/>
        </w:rPr>
        <w:drawing>
          <wp:inline distT="0" distB="0" distL="0" distR="0" wp14:anchorId="7C2C9F6D" wp14:editId="336881F8">
            <wp:extent cx="5761219" cy="5921253"/>
            <wp:effectExtent l="0" t="0" r="0" b="3810"/>
            <wp:docPr id="173171691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716918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1219" cy="592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94547" w14:textId="77777777" w:rsidR="0054567D" w:rsidRPr="0054567D" w:rsidRDefault="0054567D">
      <w:pPr>
        <w:rPr>
          <w:lang w:val="en-US"/>
        </w:rPr>
      </w:pPr>
    </w:p>
    <w:p w14:paraId="673B7FAD" w14:textId="10B40671" w:rsidR="0054567D" w:rsidRPr="0054567D" w:rsidRDefault="0054567D">
      <w:pPr>
        <w:rPr>
          <w:lang w:val="en-US"/>
        </w:rPr>
      </w:pPr>
      <w:r w:rsidRPr="0054567D">
        <w:rPr>
          <w:lang w:val="en-US"/>
        </w:rPr>
        <w:t xml:space="preserve">Enter your </w:t>
      </w:r>
      <w:r w:rsidR="003E7A89">
        <w:rPr>
          <w:lang w:val="en-US"/>
        </w:rPr>
        <w:t>request</w:t>
      </w:r>
      <w:r w:rsidRPr="0054567D">
        <w:rPr>
          <w:lang w:val="en-US"/>
        </w:rPr>
        <w:t xml:space="preserve">. </w:t>
      </w:r>
      <w:r w:rsidR="003E7A89">
        <w:rPr>
          <w:lang w:val="en-US"/>
        </w:rPr>
        <w:t>e</w:t>
      </w:r>
      <w:r>
        <w:rPr>
          <w:lang w:val="en-US"/>
        </w:rPr>
        <w:t xml:space="preserve">.g. </w:t>
      </w:r>
      <w:r w:rsidR="003E7A89">
        <w:rPr>
          <w:lang w:val="en-US"/>
        </w:rPr>
        <w:t>as b</w:t>
      </w:r>
      <w:r>
        <w:rPr>
          <w:lang w:val="en-US"/>
        </w:rPr>
        <w:t xml:space="preserve">elow. </w:t>
      </w:r>
    </w:p>
    <w:p w14:paraId="2DEC81D6" w14:textId="6DD1B6C6" w:rsidR="003E7A89" w:rsidRDefault="003E7A89">
      <w:pPr>
        <w:rPr>
          <w:lang w:val="en-US"/>
        </w:rPr>
      </w:pPr>
      <w:r>
        <w:rPr>
          <w:lang w:val="en-US"/>
        </w:rPr>
        <w:t xml:space="preserve">You </w:t>
      </w:r>
      <w:r w:rsidR="006619F8">
        <w:rPr>
          <w:lang w:val="en-US"/>
        </w:rPr>
        <w:t>can</w:t>
      </w:r>
      <w:r>
        <w:rPr>
          <w:lang w:val="en-US"/>
        </w:rPr>
        <w:t xml:space="preserve"> add before you submit: </w:t>
      </w:r>
    </w:p>
    <w:p w14:paraId="2827667B" w14:textId="6E402586" w:rsidR="0054567D" w:rsidRPr="003E7A89" w:rsidRDefault="003E7A89" w:rsidP="003E7A89">
      <w:pPr>
        <w:pStyle w:val="ListParagraph"/>
        <w:numPr>
          <w:ilvl w:val="0"/>
          <w:numId w:val="1"/>
        </w:numPr>
        <w:rPr>
          <w:lang w:val="en-US"/>
        </w:rPr>
      </w:pPr>
      <w:r w:rsidRPr="003E7A89">
        <w:rPr>
          <w:lang w:val="en-US"/>
        </w:rPr>
        <w:t xml:space="preserve">Add </w:t>
      </w:r>
      <w:r w:rsidR="0054567D" w:rsidRPr="003E7A89">
        <w:rPr>
          <w:lang w:val="en-US"/>
        </w:rPr>
        <w:t>attachment</w:t>
      </w:r>
    </w:p>
    <w:p w14:paraId="51354459" w14:textId="245A26A6" w:rsidR="0054567D" w:rsidRPr="003E7A89" w:rsidRDefault="0054567D" w:rsidP="003E7A89">
      <w:pPr>
        <w:pStyle w:val="ListParagraph"/>
        <w:numPr>
          <w:ilvl w:val="0"/>
          <w:numId w:val="1"/>
        </w:numPr>
        <w:rPr>
          <w:lang w:val="en-US"/>
        </w:rPr>
      </w:pPr>
      <w:r w:rsidRPr="003E7A89">
        <w:rPr>
          <w:lang w:val="en-US"/>
        </w:rPr>
        <w:t>Add CC</w:t>
      </w:r>
    </w:p>
    <w:p w14:paraId="79BE0132" w14:textId="5DE7FCAD" w:rsidR="0054567D" w:rsidRPr="003E7A89" w:rsidRDefault="0054567D" w:rsidP="003E7A89">
      <w:pPr>
        <w:pStyle w:val="ListParagraph"/>
        <w:numPr>
          <w:ilvl w:val="0"/>
          <w:numId w:val="1"/>
        </w:numPr>
        <w:rPr>
          <w:lang w:val="en-US"/>
        </w:rPr>
      </w:pPr>
      <w:r w:rsidRPr="003E7A89">
        <w:rPr>
          <w:lang w:val="en-US"/>
        </w:rPr>
        <w:t xml:space="preserve">Then submit. </w:t>
      </w:r>
    </w:p>
    <w:p w14:paraId="16048FBB" w14:textId="60A285A4" w:rsidR="0054567D" w:rsidRDefault="006619F8">
      <w:r>
        <w:rPr>
          <w:noProof/>
        </w:rPr>
        <w:drawing>
          <wp:inline distT="0" distB="0" distL="0" distR="0" wp14:anchorId="55EDD964" wp14:editId="7433BAD9">
            <wp:extent cx="5852667" cy="3787468"/>
            <wp:effectExtent l="0" t="0" r="0" b="3810"/>
            <wp:docPr id="1318042756" name="Picture 1" descr="A screenshot of a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42756" name="Picture 1" descr="A screenshot of a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2667" cy="378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A82F6" w14:textId="77777777" w:rsidR="005C6A11" w:rsidRDefault="005C6A11"/>
    <w:p w14:paraId="4A9333D2" w14:textId="77777777" w:rsidR="005C6A11" w:rsidRDefault="005C6A11"/>
    <w:p w14:paraId="57CABF0D" w14:textId="6D62F7F4" w:rsidR="005C6A11" w:rsidRPr="005D5542" w:rsidRDefault="005C6A11">
      <w:pPr>
        <w:rPr>
          <w:b/>
          <w:bCs/>
          <w:lang w:val="en-US"/>
        </w:rPr>
      </w:pPr>
      <w:r w:rsidRPr="005D5542">
        <w:rPr>
          <w:b/>
          <w:bCs/>
          <w:lang w:val="en-US"/>
        </w:rPr>
        <w:t xml:space="preserve">WI. </w:t>
      </w:r>
      <w:r w:rsidR="00086A49" w:rsidRPr="00086A49">
        <w:rPr>
          <w:b/>
          <w:bCs/>
          <w:lang w:val="en-US"/>
        </w:rPr>
        <w:t xml:space="preserve">How to place a ticket to SPP as a </w:t>
      </w:r>
      <w:r w:rsidR="007908A1" w:rsidRPr="005D5542">
        <w:rPr>
          <w:b/>
          <w:bCs/>
          <w:lang w:val="en-US"/>
        </w:rPr>
        <w:t xml:space="preserve">Terminal/Depots </w:t>
      </w:r>
    </w:p>
    <w:p w14:paraId="1957A2F0" w14:textId="77777777" w:rsidR="007908A1" w:rsidRDefault="007908A1">
      <w:pPr>
        <w:rPr>
          <w:lang w:val="en-US"/>
        </w:rPr>
      </w:pPr>
    </w:p>
    <w:p w14:paraId="0A819F6F" w14:textId="77777777" w:rsidR="007908A1" w:rsidRDefault="007908A1" w:rsidP="007908A1">
      <w:r>
        <w:t xml:space="preserve">Choose: </w:t>
      </w:r>
    </w:p>
    <w:p w14:paraId="5E7B2CCC" w14:textId="77777777" w:rsidR="002E49B2" w:rsidRDefault="007908A1" w:rsidP="002E49B2">
      <w:pPr>
        <w:pStyle w:val="ListParagraph"/>
        <w:numPr>
          <w:ilvl w:val="0"/>
          <w:numId w:val="2"/>
        </w:numPr>
      </w:pPr>
      <w:r>
        <w:t xml:space="preserve">Packaging </w:t>
      </w:r>
    </w:p>
    <w:p w14:paraId="5ECDA6AF" w14:textId="14676ADC" w:rsidR="007908A1" w:rsidRDefault="007908A1" w:rsidP="002E49B2">
      <w:pPr>
        <w:pStyle w:val="ListParagraph"/>
        <w:numPr>
          <w:ilvl w:val="0"/>
          <w:numId w:val="2"/>
        </w:numPr>
      </w:pPr>
      <w:r>
        <w:t>Terminal operations</w:t>
      </w:r>
    </w:p>
    <w:p w14:paraId="07C79BA0" w14:textId="77777777" w:rsidR="007908A1" w:rsidRDefault="007908A1" w:rsidP="007908A1">
      <w:pPr>
        <w:pStyle w:val="ListParagraph"/>
        <w:numPr>
          <w:ilvl w:val="0"/>
          <w:numId w:val="2"/>
        </w:numPr>
      </w:pPr>
      <w:r>
        <w:t>Other</w:t>
      </w:r>
    </w:p>
    <w:p w14:paraId="2E3930E8" w14:textId="77777777" w:rsidR="007908A1" w:rsidRDefault="007908A1" w:rsidP="007908A1">
      <w:pPr>
        <w:pStyle w:val="ListParagraph"/>
        <w:numPr>
          <w:ilvl w:val="0"/>
          <w:numId w:val="2"/>
        </w:numPr>
      </w:pPr>
      <w:r>
        <w:t xml:space="preserve">Responsible department: Packaging operations </w:t>
      </w:r>
    </w:p>
    <w:p w14:paraId="0FAA0E49" w14:textId="4FFE9B21" w:rsidR="007908A1" w:rsidRDefault="007908A1" w:rsidP="007908A1">
      <w:pPr>
        <w:pStyle w:val="ListParagraph"/>
        <w:numPr>
          <w:ilvl w:val="0"/>
          <w:numId w:val="2"/>
        </w:numPr>
      </w:pPr>
      <w:r>
        <w:t xml:space="preserve">Material  type: Special </w:t>
      </w:r>
    </w:p>
    <w:p w14:paraId="32AA861F" w14:textId="22FB34DB" w:rsidR="00086A49" w:rsidRDefault="00086A49" w:rsidP="007908A1">
      <w:pPr>
        <w:pStyle w:val="ListParagraph"/>
        <w:numPr>
          <w:ilvl w:val="0"/>
          <w:numId w:val="2"/>
        </w:numPr>
      </w:pPr>
      <w:r>
        <w:t>Terminal number</w:t>
      </w:r>
    </w:p>
    <w:p w14:paraId="779BB16B" w14:textId="68E4F051" w:rsidR="00086A49" w:rsidRDefault="00086A49" w:rsidP="007908A1">
      <w:pPr>
        <w:pStyle w:val="ListParagraph"/>
        <w:numPr>
          <w:ilvl w:val="0"/>
          <w:numId w:val="2"/>
        </w:numPr>
      </w:pPr>
      <w:r>
        <w:t>Subject</w:t>
      </w:r>
    </w:p>
    <w:p w14:paraId="33C049A1" w14:textId="2B3DF66E" w:rsidR="00086A49" w:rsidRDefault="00086A49" w:rsidP="00086A49">
      <w:r>
        <w:rPr>
          <w:noProof/>
        </w:rPr>
        <w:drawing>
          <wp:inline distT="0" distB="0" distL="0" distR="0" wp14:anchorId="0323A498" wp14:editId="21F0FC88">
            <wp:extent cx="7117697" cy="4839119"/>
            <wp:effectExtent l="0" t="0" r="7620" b="0"/>
            <wp:docPr id="697422294" name="Picture 1" descr="A screenshot of a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422294" name="Picture 1" descr="A screenshot of a for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7697" cy="483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2D31A" w14:textId="0EE8007D" w:rsidR="007908A1" w:rsidRDefault="00086A49" w:rsidP="007908A1">
      <w:pPr>
        <w:rPr>
          <w:lang w:val="en-US"/>
        </w:rPr>
      </w:pPr>
      <w:r>
        <w:rPr>
          <w:noProof/>
        </w:rPr>
        <w:drawing>
          <wp:inline distT="0" distB="0" distL="0" distR="0" wp14:anchorId="756765F7" wp14:editId="3331F4AE">
            <wp:extent cx="6995766" cy="1821338"/>
            <wp:effectExtent l="0" t="0" r="0" b="7620"/>
            <wp:docPr id="17663967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39675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95766" cy="18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7503B" w14:textId="77777777" w:rsidR="00086A49" w:rsidRDefault="00086A49" w:rsidP="007908A1">
      <w:pPr>
        <w:rPr>
          <w:lang w:val="en-US"/>
        </w:rPr>
      </w:pPr>
    </w:p>
    <w:p w14:paraId="439931FC" w14:textId="7CC192F7" w:rsidR="007908A1" w:rsidRDefault="007908A1" w:rsidP="007908A1">
      <w:pPr>
        <w:rPr>
          <w:lang w:val="en-US"/>
        </w:rPr>
      </w:pPr>
      <w:r>
        <w:rPr>
          <w:lang w:val="en-US"/>
        </w:rPr>
        <w:t>Submit your request</w:t>
      </w:r>
      <w:r w:rsidR="00086A49">
        <w:rPr>
          <w:lang w:val="en-US"/>
        </w:rPr>
        <w:t xml:space="preserve">. </w:t>
      </w:r>
      <w:r>
        <w:rPr>
          <w:lang w:val="en-US"/>
        </w:rPr>
        <w:t xml:space="preserve"> </w:t>
      </w:r>
    </w:p>
    <w:p w14:paraId="5B170426" w14:textId="77777777" w:rsidR="00086A49" w:rsidRDefault="00086A49" w:rsidP="007908A1">
      <w:pPr>
        <w:rPr>
          <w:lang w:val="en-US"/>
        </w:rPr>
      </w:pPr>
    </w:p>
    <w:p w14:paraId="44916F7E" w14:textId="7B3C8068" w:rsidR="007908A1" w:rsidRPr="0054567D" w:rsidRDefault="007908A1" w:rsidP="007908A1">
      <w:pPr>
        <w:rPr>
          <w:lang w:val="en-US"/>
        </w:rPr>
      </w:pPr>
      <w:r w:rsidRPr="0054567D">
        <w:rPr>
          <w:lang w:val="en-US"/>
        </w:rPr>
        <w:t xml:space="preserve">Enter your </w:t>
      </w:r>
      <w:r>
        <w:rPr>
          <w:lang w:val="en-US"/>
        </w:rPr>
        <w:t>request</w:t>
      </w:r>
      <w:r w:rsidRPr="0054567D">
        <w:rPr>
          <w:lang w:val="en-US"/>
        </w:rPr>
        <w:t xml:space="preserve">. </w:t>
      </w:r>
      <w:r>
        <w:rPr>
          <w:lang w:val="en-US"/>
        </w:rPr>
        <w:t xml:space="preserve">e.g. as below. </w:t>
      </w:r>
    </w:p>
    <w:p w14:paraId="1A6F1043" w14:textId="21970059" w:rsidR="007908A1" w:rsidRDefault="007908A1" w:rsidP="007908A1">
      <w:pPr>
        <w:rPr>
          <w:lang w:val="en-US"/>
        </w:rPr>
      </w:pPr>
      <w:r>
        <w:rPr>
          <w:lang w:val="en-US"/>
        </w:rPr>
        <w:t xml:space="preserve">You </w:t>
      </w:r>
      <w:r w:rsidR="006619F8">
        <w:rPr>
          <w:lang w:val="en-US"/>
        </w:rPr>
        <w:t>can</w:t>
      </w:r>
      <w:r>
        <w:rPr>
          <w:lang w:val="en-US"/>
        </w:rPr>
        <w:t xml:space="preserve"> add before you submit: </w:t>
      </w:r>
    </w:p>
    <w:p w14:paraId="31CFABDD" w14:textId="5E7C2797" w:rsidR="007908A1" w:rsidRPr="003E7A89" w:rsidRDefault="007908A1" w:rsidP="007908A1">
      <w:pPr>
        <w:pStyle w:val="ListParagraph"/>
        <w:numPr>
          <w:ilvl w:val="0"/>
          <w:numId w:val="1"/>
        </w:numPr>
        <w:rPr>
          <w:lang w:val="en-US"/>
        </w:rPr>
      </w:pPr>
      <w:r w:rsidRPr="003E7A89">
        <w:rPr>
          <w:lang w:val="en-US"/>
        </w:rPr>
        <w:t>Add attachment.</w:t>
      </w:r>
    </w:p>
    <w:p w14:paraId="070108BE" w14:textId="5C07B880" w:rsidR="007908A1" w:rsidRDefault="007908A1" w:rsidP="007908A1">
      <w:pPr>
        <w:pStyle w:val="ListParagraph"/>
        <w:numPr>
          <w:ilvl w:val="0"/>
          <w:numId w:val="1"/>
        </w:numPr>
        <w:rPr>
          <w:lang w:val="en-US"/>
        </w:rPr>
      </w:pPr>
      <w:r w:rsidRPr="003E7A89">
        <w:rPr>
          <w:lang w:val="en-US"/>
        </w:rPr>
        <w:t>Add CC</w:t>
      </w:r>
      <w:r>
        <w:rPr>
          <w:lang w:val="en-US"/>
        </w:rPr>
        <w:t>.</w:t>
      </w:r>
    </w:p>
    <w:p w14:paraId="7FEB5664" w14:textId="08D92F99" w:rsidR="007908A1" w:rsidRPr="007908A1" w:rsidRDefault="00086A49" w:rsidP="007908A1">
      <w:pPr>
        <w:rPr>
          <w:lang w:val="en-US"/>
        </w:rPr>
      </w:pPr>
      <w:r>
        <w:rPr>
          <w:noProof/>
        </w:rPr>
        <w:drawing>
          <wp:inline distT="0" distB="0" distL="0" distR="0" wp14:anchorId="0F03C871" wp14:editId="1113ACE7">
            <wp:extent cx="7148179" cy="4587638"/>
            <wp:effectExtent l="0" t="0" r="0" b="3810"/>
            <wp:docPr id="152570559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05595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48179" cy="458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1AE1D" w14:textId="77777777" w:rsidR="007908A1" w:rsidRPr="005C6A11" w:rsidRDefault="007908A1">
      <w:pPr>
        <w:rPr>
          <w:lang w:val="en-US"/>
        </w:rPr>
      </w:pPr>
    </w:p>
    <w:sectPr w:rsidR="007908A1" w:rsidRPr="005C6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649C9"/>
    <w:multiLevelType w:val="hybridMultilevel"/>
    <w:tmpl w:val="3910969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C62D3"/>
    <w:multiLevelType w:val="hybridMultilevel"/>
    <w:tmpl w:val="9E88708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830894">
    <w:abstractNumId w:val="0"/>
  </w:num>
  <w:num w:numId="2" w16cid:durableId="306134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7D"/>
    <w:rsid w:val="00086A49"/>
    <w:rsid w:val="000A2E08"/>
    <w:rsid w:val="00217458"/>
    <w:rsid w:val="002E49B2"/>
    <w:rsid w:val="003A0508"/>
    <w:rsid w:val="003E7A89"/>
    <w:rsid w:val="004041C9"/>
    <w:rsid w:val="004B71E0"/>
    <w:rsid w:val="0054567D"/>
    <w:rsid w:val="005C6A11"/>
    <w:rsid w:val="005D5542"/>
    <w:rsid w:val="006619F8"/>
    <w:rsid w:val="00674172"/>
    <w:rsid w:val="006D7DEC"/>
    <w:rsid w:val="007908A1"/>
    <w:rsid w:val="0080145B"/>
    <w:rsid w:val="00957EC5"/>
    <w:rsid w:val="00A778DC"/>
    <w:rsid w:val="00BF0DB4"/>
    <w:rsid w:val="00C07F3B"/>
    <w:rsid w:val="00EE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13C4"/>
  <w15:chartTrackingRefBased/>
  <w15:docId w15:val="{98420353-4362-46F2-8BD1-86C9A578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Sebestyén Lena</dc:creator>
  <cp:keywords/>
  <dc:description/>
  <cp:lastModifiedBy>Lena Sebestyén</cp:lastModifiedBy>
  <cp:revision>2</cp:revision>
  <dcterms:created xsi:type="dcterms:W3CDTF">2024-12-02T10:16:00Z</dcterms:created>
  <dcterms:modified xsi:type="dcterms:W3CDTF">2024-12-02T10:16:00Z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2024-10-07T14:08:04Z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9d0b13b8-b1ce-49e8-a4e5-cdee898a5c42</vt:lpwstr>
  </property>
  <property fmtid="{D5CDD505-2E9C-101B-9397-08002B2CF9AE}" pid="8" name="MSIP_Label_19540963-e559-4020-8a90-fe8a502c2801_ContentBits">
    <vt:lpwstr>0</vt:lpwstr>
  </property>
</Properties>
</file>